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10" w:rsidRPr="00C073EC" w:rsidRDefault="007F6C37" w:rsidP="00881710">
      <w:pPr>
        <w:pStyle w:val="a3"/>
        <w:spacing w:line="360" w:lineRule="auto"/>
        <w:jc w:val="both"/>
        <w:rPr>
          <w:rFonts w:ascii="Times New Roman" w:hAnsi="Times New Roman" w:cs="Times New Roman"/>
          <w:sz w:val="26"/>
          <w:szCs w:val="26"/>
          <w:shd w:val="clear" w:color="auto" w:fill="FFFFFF"/>
        </w:rPr>
      </w:pPr>
      <w:r w:rsidRPr="00C073EC">
        <w:rPr>
          <w:rFonts w:ascii="Times New Roman" w:hAnsi="Times New Roman" w:cs="Times New Roman"/>
          <w:noProof/>
          <w:sz w:val="26"/>
          <w:szCs w:val="26"/>
          <w:shd w:val="clear" w:color="auto" w:fill="FFFFFF"/>
          <w:lang w:eastAsia="ru-RU"/>
        </w:rPr>
        <w:drawing>
          <wp:anchor distT="0" distB="0" distL="114300" distR="114300" simplePos="0" relativeHeight="251658240" behindDoc="0" locked="0" layoutInCell="1" allowOverlap="1" wp14:anchorId="77B42B8B" wp14:editId="55F77AE4">
            <wp:simplePos x="0" y="0"/>
            <wp:positionH relativeFrom="column">
              <wp:posOffset>1905</wp:posOffset>
            </wp:positionH>
            <wp:positionV relativeFrom="paragraph">
              <wp:posOffset>101600</wp:posOffset>
            </wp:positionV>
            <wp:extent cx="3131185" cy="2125345"/>
            <wp:effectExtent l="0" t="0" r="0"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то делать если подъезде пахнет дымом.jpg"/>
                    <pic:cNvPicPr/>
                  </pic:nvPicPr>
                  <pic:blipFill>
                    <a:blip r:embed="rId6">
                      <a:extLst>
                        <a:ext uri="{28A0092B-C50C-407E-A947-70E740481C1C}">
                          <a14:useLocalDpi xmlns:a14="http://schemas.microsoft.com/office/drawing/2010/main" val="0"/>
                        </a:ext>
                      </a:extLst>
                    </a:blip>
                    <a:stretch>
                      <a:fillRect/>
                    </a:stretch>
                  </pic:blipFill>
                  <pic:spPr>
                    <a:xfrm>
                      <a:off x="0" y="0"/>
                      <a:ext cx="3131185" cy="2125345"/>
                    </a:xfrm>
                    <a:prstGeom prst="rect">
                      <a:avLst/>
                    </a:prstGeom>
                  </pic:spPr>
                </pic:pic>
              </a:graphicData>
            </a:graphic>
            <wp14:sizeRelH relativeFrom="page">
              <wp14:pctWidth>0</wp14:pctWidth>
            </wp14:sizeRelH>
            <wp14:sizeRelV relativeFrom="page">
              <wp14:pctHeight>0</wp14:pctHeight>
            </wp14:sizeRelV>
          </wp:anchor>
        </w:drawing>
      </w:r>
    </w:p>
    <w:p w:rsidR="007F6C37" w:rsidRPr="00C073EC" w:rsidRDefault="007F6C37" w:rsidP="007F6C37">
      <w:pPr>
        <w:pStyle w:val="a3"/>
        <w:jc w:val="center"/>
        <w:rPr>
          <w:rFonts w:ascii="Times New Roman" w:hAnsi="Times New Roman" w:cs="Times New Roman"/>
          <w:sz w:val="26"/>
          <w:szCs w:val="26"/>
        </w:rPr>
      </w:pPr>
      <w:r w:rsidRPr="00C073EC">
        <w:rPr>
          <w:rFonts w:ascii="Times New Roman" w:hAnsi="Times New Roman" w:cs="Times New Roman"/>
          <w:b/>
          <w:sz w:val="26"/>
          <w:szCs w:val="26"/>
        </w:rPr>
        <w:t>Что делать, если в подъезде пахнет дымом</w:t>
      </w:r>
      <w:r w:rsidRPr="00C073EC">
        <w:rPr>
          <w:rFonts w:ascii="Times New Roman" w:hAnsi="Times New Roman" w:cs="Times New Roman"/>
          <w:b/>
          <w:sz w:val="26"/>
          <w:szCs w:val="26"/>
        </w:rPr>
        <w:br/>
      </w:r>
    </w:p>
    <w:p w:rsidR="007F6C37" w:rsidRPr="00C073EC" w:rsidRDefault="007F6C37" w:rsidP="007F6C37">
      <w:pPr>
        <w:pStyle w:val="a3"/>
        <w:spacing w:line="276" w:lineRule="auto"/>
        <w:ind w:firstLine="708"/>
        <w:jc w:val="both"/>
        <w:rPr>
          <w:rFonts w:ascii="Times New Roman" w:hAnsi="Times New Roman" w:cs="Times New Roman"/>
          <w:sz w:val="26"/>
          <w:szCs w:val="26"/>
        </w:rPr>
      </w:pPr>
      <w:r w:rsidRPr="00C073EC">
        <w:rPr>
          <w:rFonts w:ascii="Times New Roman" w:hAnsi="Times New Roman" w:cs="Times New Roman"/>
          <w:sz w:val="26"/>
          <w:szCs w:val="26"/>
        </w:rPr>
        <w:t>Запах дыма - это первый и наиболее очевидный признак начинающегося пожара. Не стоит недооценивать степень опасности. Если вы почувствовали характерный запах дыма в подъезде:</w:t>
      </w:r>
    </w:p>
    <w:p w:rsidR="007F6C37" w:rsidRP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1. В первую очередь, позвоните в пожарную охрану по телефону «01» (с мобильного - "101" или "112"). </w:t>
      </w:r>
    </w:p>
    <w:p w:rsidR="007F6C37" w:rsidRP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 xml:space="preserve">2. </w:t>
      </w:r>
      <w:proofErr w:type="gramStart"/>
      <w:r w:rsidRPr="00C073EC">
        <w:rPr>
          <w:rFonts w:ascii="Times New Roman" w:hAnsi="Times New Roman" w:cs="Times New Roman"/>
          <w:sz w:val="26"/>
          <w:szCs w:val="26"/>
        </w:rPr>
        <w:t>Если дым не густой, и вы чувствуете, что дышать можно, то попробуйте определить, где возгорание (квартира, почтовый ящик, мусоросборник и т.п.) и что горит (электропроводка, резина, пища на столе и др.). </w:t>
      </w:r>
      <w:proofErr w:type="gramEnd"/>
    </w:p>
    <w:p w:rsidR="007F6C37" w:rsidRP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3. Помните, что огонь и дым на лестничной клетке распространяются снизу вверх. </w:t>
      </w:r>
    </w:p>
    <w:p w:rsidR="007F6C37" w:rsidRP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4. Если вам удалось обнаружить очаг, то попробуйте потушить его подручными средствами самостоятельно или при помощи соседей. </w:t>
      </w:r>
    </w:p>
    <w:p w:rsidR="007F6C37" w:rsidRP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5. Если потушить пожар невозможно, оповестите жильцов дома и, не создавая паники, попробуйте выйти наружу, используя лестничные марши или пожарные лестницы балкона. Проходя по задымленным участкам, постарайтесь преодолеть их, задерживая дыхание или закрыв рот и нос влажной тканью. </w:t>
      </w:r>
    </w:p>
    <w:p w:rsidR="007F6C37" w:rsidRP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6. Если дым идет из квартиры, оттуда слышны крики, то можно, не дожидаясь пожарных, выбить двери. Будьте предельно осторожны, помните, что если возгорание в прихожей, то есть вероятность выхода огня прямо на вас. А взломав дверь, вы тем самым усилите приток воздуха - и горение.</w:t>
      </w:r>
    </w:p>
    <w:p w:rsid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7. Если же, выйдя на лестничную клетку, вы попали в густой дым, немедленно вернитесь в квартиру и плотно закройте дверь. Дверные щели и вентиляционные отверстия заткните мокрыми тряпками. Если дым все же проникает, покиньте прихожую и закройтесь в комнате, либо выйдите на балкон или лоджию и постарайтесь привлечь к себе внимание.</w:t>
      </w:r>
    </w:p>
    <w:p w:rsidR="00C073EC" w:rsidRDefault="007F6C37" w:rsidP="007F6C37">
      <w:pPr>
        <w:pStyle w:val="a3"/>
        <w:spacing w:line="276" w:lineRule="auto"/>
        <w:jc w:val="both"/>
        <w:rPr>
          <w:rFonts w:ascii="Times New Roman" w:hAnsi="Times New Roman" w:cs="Times New Roman"/>
          <w:sz w:val="26"/>
          <w:szCs w:val="26"/>
        </w:rPr>
      </w:pPr>
      <w:r w:rsidRPr="00C073EC">
        <w:rPr>
          <w:rFonts w:ascii="Times New Roman" w:hAnsi="Times New Roman" w:cs="Times New Roman"/>
          <w:sz w:val="26"/>
          <w:szCs w:val="26"/>
        </w:rPr>
        <w:t>8. При наличии пострадавших вызовите скорую помощь.</w:t>
      </w:r>
    </w:p>
    <w:p w:rsidR="00C073EC" w:rsidRDefault="007F6C37" w:rsidP="00C073EC">
      <w:pPr>
        <w:pStyle w:val="a3"/>
        <w:spacing w:line="276" w:lineRule="auto"/>
        <w:ind w:firstLine="708"/>
        <w:jc w:val="both"/>
        <w:rPr>
          <w:rFonts w:ascii="Times New Roman" w:hAnsi="Times New Roman" w:cs="Times New Roman"/>
          <w:sz w:val="26"/>
          <w:szCs w:val="26"/>
        </w:rPr>
      </w:pPr>
      <w:r w:rsidRPr="00C073EC">
        <w:rPr>
          <w:rFonts w:ascii="Times New Roman" w:hAnsi="Times New Roman" w:cs="Times New Roman"/>
          <w:sz w:val="26"/>
          <w:szCs w:val="26"/>
        </w:rPr>
        <w:t xml:space="preserve">Имейте в виду, 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w:t>
      </w:r>
      <w:proofErr w:type="spellStart"/>
      <w:r w:rsidRPr="00C073EC">
        <w:rPr>
          <w:rFonts w:ascii="Times New Roman" w:hAnsi="Times New Roman" w:cs="Times New Roman"/>
          <w:sz w:val="26"/>
          <w:szCs w:val="26"/>
        </w:rPr>
        <w:t>дымоудаления</w:t>
      </w:r>
      <w:proofErr w:type="spellEnd"/>
      <w:r w:rsidRPr="00C073EC">
        <w:rPr>
          <w:rFonts w:ascii="Times New Roman" w:hAnsi="Times New Roman" w:cs="Times New Roman"/>
          <w:sz w:val="26"/>
          <w:szCs w:val="26"/>
        </w:rPr>
        <w:t>, внутренний противопожарный водопровод, автоматическая пожарная сигнализация в квартирах. В домах меньшей этажности на лоджиях и балконах предусмотрены металлические лестницы с 9 по 5 этажи, поэтому следите, чтобы люки на балконах и лоджиях не были забиты или загромождены.</w:t>
      </w:r>
    </w:p>
    <w:p w:rsidR="00C073EC" w:rsidRDefault="007F6C37" w:rsidP="00C073EC">
      <w:pPr>
        <w:pStyle w:val="a3"/>
        <w:spacing w:line="276" w:lineRule="auto"/>
        <w:ind w:firstLine="708"/>
        <w:jc w:val="both"/>
        <w:rPr>
          <w:rFonts w:ascii="Times New Roman" w:hAnsi="Times New Roman" w:cs="Times New Roman"/>
          <w:sz w:val="26"/>
          <w:szCs w:val="26"/>
        </w:rPr>
      </w:pPr>
      <w:r w:rsidRPr="00C073EC">
        <w:rPr>
          <w:rFonts w:ascii="Times New Roman" w:hAnsi="Times New Roman" w:cs="Times New Roman"/>
          <w:sz w:val="26"/>
          <w:szCs w:val="26"/>
        </w:rPr>
        <w:t>Вовремя обнаруженный пожар, быстрое и четкое сообщение в пожарную охрану, правильно предпринятые действия до прибытия пожарных - позволят избежать самых худших последствий.</w:t>
      </w:r>
    </w:p>
    <w:p w:rsidR="00C073EC" w:rsidRDefault="007F6C37" w:rsidP="00C073EC">
      <w:pPr>
        <w:pStyle w:val="a3"/>
        <w:spacing w:line="276" w:lineRule="auto"/>
        <w:ind w:firstLine="708"/>
        <w:jc w:val="both"/>
        <w:rPr>
          <w:rFonts w:ascii="Times New Roman" w:hAnsi="Times New Roman" w:cs="Times New Roman"/>
        </w:rPr>
      </w:pPr>
      <w:r w:rsidRPr="00C073EC">
        <w:rPr>
          <w:rFonts w:ascii="Times New Roman" w:hAnsi="Times New Roman" w:cs="Times New Roman"/>
          <w:sz w:val="26"/>
          <w:szCs w:val="26"/>
        </w:rPr>
        <w:t xml:space="preserve">Не оставайтесь в стороне, если вы почувствовали запах гари в соседней квартире, увидели зарево или дым на балконе или в окне </w:t>
      </w:r>
      <w:proofErr w:type="gramStart"/>
      <w:r w:rsidRPr="00C073EC">
        <w:rPr>
          <w:rFonts w:ascii="Times New Roman" w:hAnsi="Times New Roman" w:cs="Times New Roman"/>
          <w:sz w:val="26"/>
          <w:szCs w:val="26"/>
        </w:rPr>
        <w:t>дома</w:t>
      </w:r>
      <w:proofErr w:type="gramEnd"/>
      <w:r w:rsidRPr="00C073EC">
        <w:rPr>
          <w:rFonts w:ascii="Times New Roman" w:hAnsi="Times New Roman" w:cs="Times New Roman"/>
          <w:sz w:val="26"/>
          <w:szCs w:val="26"/>
        </w:rPr>
        <w:t xml:space="preserve"> напротив, от вашего равнодушия могут пострадать люди</w:t>
      </w:r>
      <w:r w:rsidRPr="007F6C37">
        <w:rPr>
          <w:rFonts w:ascii="Times New Roman" w:hAnsi="Times New Roman" w:cs="Times New Roman"/>
        </w:rPr>
        <w:t>.</w:t>
      </w:r>
    </w:p>
    <w:p w:rsidR="00881710" w:rsidRPr="00C073EC" w:rsidRDefault="007F6C37" w:rsidP="00C073EC">
      <w:pPr>
        <w:pStyle w:val="a3"/>
        <w:spacing w:line="276" w:lineRule="auto"/>
        <w:ind w:firstLine="708"/>
        <w:jc w:val="both"/>
        <w:rPr>
          <w:rFonts w:ascii="Times New Roman" w:hAnsi="Times New Roman" w:cs="Times New Roman"/>
          <w:sz w:val="26"/>
          <w:szCs w:val="26"/>
        </w:rPr>
      </w:pPr>
      <w:bookmarkStart w:id="0" w:name="_GoBack"/>
      <w:bookmarkEnd w:id="0"/>
      <w:r w:rsidRPr="007F6C37">
        <w:rPr>
          <w:rFonts w:ascii="Times New Roman" w:hAnsi="Times New Roman" w:cs="Times New Roman"/>
        </w:rPr>
        <w:br/>
      </w:r>
    </w:p>
    <w:sectPr w:rsidR="00881710" w:rsidRPr="00C073EC" w:rsidSect="00C073EC">
      <w:pgSz w:w="11906" w:h="16838"/>
      <w:pgMar w:top="425" w:right="849" w:bottom="425" w:left="851" w:header="709" w:footer="709" w:gutter="0"/>
      <w:cols w:space="5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69"/>
    <w:rsid w:val="001965CB"/>
    <w:rsid w:val="001D69C7"/>
    <w:rsid w:val="002F6024"/>
    <w:rsid w:val="003C366C"/>
    <w:rsid w:val="0054098D"/>
    <w:rsid w:val="00552AD0"/>
    <w:rsid w:val="005E4FF4"/>
    <w:rsid w:val="00695804"/>
    <w:rsid w:val="00777966"/>
    <w:rsid w:val="007D6556"/>
    <w:rsid w:val="007F6C37"/>
    <w:rsid w:val="00881710"/>
    <w:rsid w:val="008F43E8"/>
    <w:rsid w:val="0092702C"/>
    <w:rsid w:val="00985845"/>
    <w:rsid w:val="00A13D5F"/>
    <w:rsid w:val="00A15A57"/>
    <w:rsid w:val="00B00336"/>
    <w:rsid w:val="00B43441"/>
    <w:rsid w:val="00BD3569"/>
    <w:rsid w:val="00C073EC"/>
    <w:rsid w:val="00CE614C"/>
    <w:rsid w:val="00D01DDA"/>
    <w:rsid w:val="00DB0717"/>
    <w:rsid w:val="00FD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024"/>
    <w:pPr>
      <w:spacing w:after="0" w:line="240" w:lineRule="auto"/>
    </w:pPr>
  </w:style>
  <w:style w:type="paragraph" w:styleId="a4">
    <w:name w:val="Normal (Web)"/>
    <w:basedOn w:val="a"/>
    <w:uiPriority w:val="99"/>
    <w:semiHidden/>
    <w:unhideWhenUsed/>
    <w:rsid w:val="002F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9C7"/>
  </w:style>
  <w:style w:type="paragraph" w:styleId="a5">
    <w:name w:val="Balloon Text"/>
    <w:basedOn w:val="a"/>
    <w:link w:val="a6"/>
    <w:uiPriority w:val="99"/>
    <w:semiHidden/>
    <w:unhideWhenUsed/>
    <w:rsid w:val="001D69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9C7"/>
    <w:rPr>
      <w:rFonts w:ascii="Tahoma" w:hAnsi="Tahoma" w:cs="Tahoma"/>
      <w:sz w:val="16"/>
      <w:szCs w:val="16"/>
    </w:rPr>
  </w:style>
  <w:style w:type="character" w:styleId="a7">
    <w:name w:val="Strong"/>
    <w:basedOn w:val="a0"/>
    <w:uiPriority w:val="22"/>
    <w:qFormat/>
    <w:rsid w:val="00B43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024"/>
    <w:pPr>
      <w:spacing w:after="0" w:line="240" w:lineRule="auto"/>
    </w:pPr>
  </w:style>
  <w:style w:type="paragraph" w:styleId="a4">
    <w:name w:val="Normal (Web)"/>
    <w:basedOn w:val="a"/>
    <w:uiPriority w:val="99"/>
    <w:semiHidden/>
    <w:unhideWhenUsed/>
    <w:rsid w:val="002F6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69C7"/>
  </w:style>
  <w:style w:type="paragraph" w:styleId="a5">
    <w:name w:val="Balloon Text"/>
    <w:basedOn w:val="a"/>
    <w:link w:val="a6"/>
    <w:uiPriority w:val="99"/>
    <w:semiHidden/>
    <w:unhideWhenUsed/>
    <w:rsid w:val="001D69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9C7"/>
    <w:rPr>
      <w:rFonts w:ascii="Tahoma" w:hAnsi="Tahoma" w:cs="Tahoma"/>
      <w:sz w:val="16"/>
      <w:szCs w:val="16"/>
    </w:rPr>
  </w:style>
  <w:style w:type="character" w:styleId="a7">
    <w:name w:val="Strong"/>
    <w:basedOn w:val="a0"/>
    <w:uiPriority w:val="22"/>
    <w:qFormat/>
    <w:rsid w:val="00B43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100">
      <w:bodyDiv w:val="1"/>
      <w:marLeft w:val="0"/>
      <w:marRight w:val="0"/>
      <w:marTop w:val="0"/>
      <w:marBottom w:val="0"/>
      <w:divBdr>
        <w:top w:val="none" w:sz="0" w:space="0" w:color="auto"/>
        <w:left w:val="none" w:sz="0" w:space="0" w:color="auto"/>
        <w:bottom w:val="none" w:sz="0" w:space="0" w:color="auto"/>
        <w:right w:val="none" w:sz="0" w:space="0" w:color="auto"/>
      </w:divBdr>
    </w:div>
    <w:div w:id="468323610">
      <w:bodyDiv w:val="1"/>
      <w:marLeft w:val="0"/>
      <w:marRight w:val="0"/>
      <w:marTop w:val="0"/>
      <w:marBottom w:val="0"/>
      <w:divBdr>
        <w:top w:val="none" w:sz="0" w:space="0" w:color="auto"/>
        <w:left w:val="none" w:sz="0" w:space="0" w:color="auto"/>
        <w:bottom w:val="none" w:sz="0" w:space="0" w:color="auto"/>
        <w:right w:val="none" w:sz="0" w:space="0" w:color="auto"/>
      </w:divBdr>
    </w:div>
    <w:div w:id="13900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2ED6-3346-4D9A-90CE-E0C21E9F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ГБУ "Архив"</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Наурызбаев</dc:creator>
  <cp:keywords/>
  <dc:description/>
  <cp:lastModifiedBy>Наурызбаев</cp:lastModifiedBy>
  <cp:revision>13</cp:revision>
  <cp:lastPrinted>2015-03-11T03:27:00Z</cp:lastPrinted>
  <dcterms:created xsi:type="dcterms:W3CDTF">2015-01-26T06:36:00Z</dcterms:created>
  <dcterms:modified xsi:type="dcterms:W3CDTF">2017-05-04T04:27:00Z</dcterms:modified>
</cp:coreProperties>
</file>